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59" w:rsidRDefault="00472859" w:rsidP="001A4D73">
      <w:pPr>
        <w:jc w:val="center"/>
        <w:rPr>
          <w:rFonts w:cs="Arial"/>
          <w:b/>
          <w:sz w:val="30"/>
          <w:szCs w:val="30"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1598619" wp14:editId="127A7082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186920" cy="1124640"/>
            <wp:effectExtent l="0" t="0" r="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920" cy="112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A41" w:rsidRDefault="000208D3" w:rsidP="001A4D73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Z</w:t>
      </w:r>
      <w:r w:rsidR="00032338" w:rsidRPr="00032338">
        <w:rPr>
          <w:rFonts w:cs="Arial"/>
          <w:b/>
          <w:sz w:val="30"/>
          <w:szCs w:val="30"/>
        </w:rPr>
        <w:t>ápis z</w:t>
      </w:r>
      <w:r w:rsidR="00DE062B">
        <w:rPr>
          <w:rFonts w:cs="Arial"/>
          <w:b/>
          <w:sz w:val="30"/>
          <w:szCs w:val="30"/>
        </w:rPr>
        <w:t> jednání</w:t>
      </w:r>
      <w:r w:rsidR="00611A41">
        <w:rPr>
          <w:rFonts w:cs="Arial"/>
          <w:b/>
          <w:sz w:val="30"/>
          <w:szCs w:val="30"/>
        </w:rPr>
        <w:t xml:space="preserve"> VV OSH SOKOLOV</w:t>
      </w:r>
    </w:p>
    <w:p w:rsidR="00611A41" w:rsidRPr="00E439A9" w:rsidRDefault="00DE062B" w:rsidP="00E439A9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ze dne 19. 9</w:t>
      </w:r>
      <w:r w:rsidR="000208D3">
        <w:rPr>
          <w:rFonts w:cs="Arial"/>
          <w:b/>
          <w:sz w:val="30"/>
          <w:szCs w:val="30"/>
        </w:rPr>
        <w:t>. 2022</w:t>
      </w:r>
    </w:p>
    <w:p w:rsidR="00A9466C" w:rsidRDefault="00A9466C" w:rsidP="00F04B52">
      <w:pPr>
        <w:spacing w:after="240" w:line="160" w:lineRule="atLeast"/>
        <w:ind w:left="284"/>
        <w:rPr>
          <w:rFonts w:cs="Arial"/>
          <w:b/>
        </w:rPr>
      </w:pPr>
    </w:p>
    <w:p w:rsidR="00032338" w:rsidRPr="00032338" w:rsidRDefault="00032338" w:rsidP="00F04B52">
      <w:pPr>
        <w:spacing w:after="240" w:line="160" w:lineRule="atLeast"/>
        <w:ind w:left="284"/>
        <w:rPr>
          <w:rFonts w:cs="Arial"/>
          <w:b/>
        </w:rPr>
      </w:pPr>
      <w:r w:rsidRPr="00032338">
        <w:rPr>
          <w:rFonts w:cs="Arial"/>
          <w:b/>
        </w:rPr>
        <w:t>Přítomní:</w:t>
      </w:r>
    </w:p>
    <w:p w:rsidR="00032338" w:rsidRPr="00032338" w:rsidRDefault="00032338" w:rsidP="00F04B52">
      <w:pPr>
        <w:spacing w:after="240" w:line="360" w:lineRule="auto"/>
        <w:ind w:left="284"/>
        <w:rPr>
          <w:rFonts w:cs="Arial"/>
        </w:rPr>
      </w:pPr>
      <w:r w:rsidRPr="00032338">
        <w:rPr>
          <w:rFonts w:cs="Arial"/>
          <w:b/>
        </w:rPr>
        <w:t>VV OSH:</w:t>
      </w:r>
      <w:r w:rsidRPr="00032338">
        <w:rPr>
          <w:rFonts w:cs="Arial"/>
        </w:rPr>
        <w:t xml:space="preserve"> </w:t>
      </w:r>
      <w:r w:rsidR="001A4D73">
        <w:rPr>
          <w:rFonts w:cs="Arial"/>
        </w:rPr>
        <w:t xml:space="preserve">Ing. </w:t>
      </w:r>
      <w:r w:rsidRPr="00032338">
        <w:rPr>
          <w:rFonts w:cs="Arial"/>
        </w:rPr>
        <w:t xml:space="preserve">Petr Maxa, Sláva </w:t>
      </w:r>
      <w:proofErr w:type="spellStart"/>
      <w:r w:rsidRPr="00032338">
        <w:rPr>
          <w:rFonts w:cs="Arial"/>
        </w:rPr>
        <w:t>Sov</w:t>
      </w:r>
      <w:r w:rsidR="00DE062B">
        <w:rPr>
          <w:rFonts w:cs="Arial"/>
        </w:rPr>
        <w:t>ičová</w:t>
      </w:r>
      <w:proofErr w:type="spellEnd"/>
      <w:r w:rsidR="00DE062B">
        <w:rPr>
          <w:rFonts w:cs="Arial"/>
        </w:rPr>
        <w:t xml:space="preserve">, Tomáš </w:t>
      </w:r>
      <w:proofErr w:type="spellStart"/>
      <w:r w:rsidR="00DE062B">
        <w:rPr>
          <w:rFonts w:cs="Arial"/>
        </w:rPr>
        <w:t>Katzer</w:t>
      </w:r>
      <w:proofErr w:type="spellEnd"/>
      <w:r w:rsidRPr="00032338">
        <w:rPr>
          <w:rFonts w:cs="Arial"/>
        </w:rPr>
        <w:t xml:space="preserve">, </w:t>
      </w:r>
      <w:r w:rsidR="001A4D73">
        <w:rPr>
          <w:rFonts w:cs="Arial"/>
        </w:rPr>
        <w:t xml:space="preserve">Ing. </w:t>
      </w:r>
      <w:r w:rsidR="00E439A9">
        <w:rPr>
          <w:rFonts w:cs="Arial"/>
        </w:rPr>
        <w:t>Jiří Kiss</w:t>
      </w:r>
      <w:r w:rsidR="00DE062B">
        <w:rPr>
          <w:rFonts w:cs="Arial"/>
        </w:rPr>
        <w:t>,</w:t>
      </w:r>
      <w:r w:rsidR="00DE062B" w:rsidRPr="00DE062B">
        <w:rPr>
          <w:rFonts w:cs="Arial"/>
        </w:rPr>
        <w:t xml:space="preserve"> </w:t>
      </w:r>
      <w:r w:rsidR="00DE062B">
        <w:rPr>
          <w:rFonts w:cs="Arial"/>
        </w:rPr>
        <w:t>Miroslav Lukáš</w:t>
      </w:r>
    </w:p>
    <w:p w:rsidR="00032338" w:rsidRPr="00032338" w:rsidRDefault="00032338" w:rsidP="00F04B52">
      <w:pPr>
        <w:spacing w:after="240" w:line="360" w:lineRule="auto"/>
        <w:ind w:left="284"/>
        <w:rPr>
          <w:rFonts w:cs="Arial"/>
        </w:rPr>
      </w:pPr>
      <w:r w:rsidRPr="00032338">
        <w:rPr>
          <w:rFonts w:cs="Arial"/>
          <w:b/>
        </w:rPr>
        <w:t>Omluveni:</w:t>
      </w:r>
      <w:r w:rsidR="00DE062B">
        <w:rPr>
          <w:rFonts w:cs="Arial"/>
        </w:rPr>
        <w:t xml:space="preserve"> </w:t>
      </w:r>
      <w:r w:rsidR="00DE062B" w:rsidRPr="00032338">
        <w:rPr>
          <w:rFonts w:cs="Arial"/>
        </w:rPr>
        <w:t>Radek Grapa</w:t>
      </w:r>
      <w:r w:rsidR="00DE062B">
        <w:rPr>
          <w:rFonts w:cs="Arial"/>
        </w:rPr>
        <w:t>, Erich Kříž, Marie </w:t>
      </w:r>
      <w:r w:rsidR="00DE062B" w:rsidRPr="00032338">
        <w:rPr>
          <w:rFonts w:cs="Arial"/>
        </w:rPr>
        <w:t>Kastlová</w:t>
      </w:r>
      <w:r w:rsidR="00DE062B">
        <w:rPr>
          <w:rFonts w:cs="Arial"/>
        </w:rPr>
        <w:t>, Tomáš Váňa</w:t>
      </w:r>
    </w:p>
    <w:p w:rsidR="00032338" w:rsidRPr="00032338" w:rsidRDefault="00032338" w:rsidP="00F04B52">
      <w:pPr>
        <w:spacing w:after="240" w:line="360" w:lineRule="auto"/>
        <w:ind w:left="284"/>
        <w:rPr>
          <w:rFonts w:cs="Arial"/>
        </w:rPr>
      </w:pPr>
      <w:r w:rsidRPr="00032338">
        <w:rPr>
          <w:rFonts w:cs="Arial"/>
          <w:b/>
        </w:rPr>
        <w:t>Přítomen člen KRR:</w:t>
      </w:r>
      <w:r w:rsidR="00D60B0A">
        <w:rPr>
          <w:rFonts w:cs="Arial"/>
        </w:rPr>
        <w:t xml:space="preserve"> Lenka Marková</w:t>
      </w:r>
    </w:p>
    <w:p w:rsidR="00032338" w:rsidRPr="001A4D73" w:rsidRDefault="00032338" w:rsidP="00F04B52">
      <w:pPr>
        <w:pStyle w:val="Odstavecseseznamem"/>
        <w:numPr>
          <w:ilvl w:val="0"/>
          <w:numId w:val="7"/>
        </w:numPr>
        <w:spacing w:line="360" w:lineRule="auto"/>
        <w:ind w:left="284" w:firstLine="0"/>
      </w:pPr>
      <w:r w:rsidRPr="001A4D73">
        <w:t>Starostka přivítala všechny přítomné, omluvila nepřítomné a zahájila schůzi výkonného výboru.</w:t>
      </w:r>
    </w:p>
    <w:p w:rsidR="00032338" w:rsidRPr="001A4D73" w:rsidRDefault="00032338" w:rsidP="00F04B52">
      <w:pPr>
        <w:pStyle w:val="Odstavecseseznamem"/>
        <w:numPr>
          <w:ilvl w:val="0"/>
          <w:numId w:val="7"/>
        </w:numPr>
        <w:spacing w:line="360" w:lineRule="auto"/>
        <w:ind w:left="284" w:firstLine="0"/>
      </w:pPr>
      <w:r w:rsidRPr="001A4D73">
        <w:t xml:space="preserve">Zapisovatelem byl zvolen pan </w:t>
      </w:r>
      <w:r w:rsidR="00C64F1F">
        <w:t xml:space="preserve">Ing. </w:t>
      </w:r>
      <w:r w:rsidRPr="001A4D73">
        <w:t xml:space="preserve">Petr Maxa a ověřovatel pan </w:t>
      </w:r>
      <w:r w:rsidR="006677FD">
        <w:t>Ing. Jiří Kiss</w:t>
      </w:r>
      <w:r w:rsidRPr="001A4D73">
        <w:t>.</w:t>
      </w:r>
    </w:p>
    <w:p w:rsidR="00472859" w:rsidRPr="00D27F9D" w:rsidRDefault="00032338" w:rsidP="00F04B52">
      <w:pPr>
        <w:pStyle w:val="Nadpis1"/>
        <w:spacing w:line="360" w:lineRule="auto"/>
        <w:ind w:left="284"/>
      </w:pPr>
      <w:r w:rsidRPr="00032338">
        <w:t>Program a zápis:</w:t>
      </w:r>
    </w:p>
    <w:p w:rsidR="00D27F9D" w:rsidRDefault="00D27F9D" w:rsidP="00671D34">
      <w:pPr>
        <w:pStyle w:val="Odstavecseseznamem"/>
        <w:numPr>
          <w:ilvl w:val="0"/>
          <w:numId w:val="18"/>
        </w:numPr>
        <w:spacing w:line="360" w:lineRule="auto"/>
      </w:pPr>
      <w:r>
        <w:t>Projednání a schválení programu</w:t>
      </w:r>
    </w:p>
    <w:p w:rsidR="00D27F9D" w:rsidRDefault="00D27F9D" w:rsidP="00671D34">
      <w:pPr>
        <w:pStyle w:val="Odstavecseseznamem"/>
        <w:numPr>
          <w:ilvl w:val="0"/>
          <w:numId w:val="18"/>
        </w:numPr>
        <w:spacing w:line="360" w:lineRule="auto"/>
      </w:pPr>
      <w:r w:rsidRPr="00D27F9D">
        <w:t>Kontr</w:t>
      </w:r>
      <w:r>
        <w:t>ola usnesení 2. VV OSH ze dne 9. 2. 2022</w:t>
      </w:r>
    </w:p>
    <w:p w:rsidR="00D27F9D" w:rsidRDefault="00D27F9D" w:rsidP="00671D34">
      <w:pPr>
        <w:pStyle w:val="Odstavecseseznamem"/>
        <w:numPr>
          <w:ilvl w:val="0"/>
          <w:numId w:val="18"/>
        </w:numPr>
        <w:spacing w:line="360" w:lineRule="auto"/>
      </w:pPr>
      <w:r>
        <w:t>OORP</w:t>
      </w:r>
    </w:p>
    <w:p w:rsidR="00D27F9D" w:rsidRDefault="00D27F9D" w:rsidP="00671D34">
      <w:pPr>
        <w:pStyle w:val="Odstavecseseznamem"/>
        <w:numPr>
          <w:ilvl w:val="0"/>
          <w:numId w:val="18"/>
        </w:numPr>
        <w:spacing w:line="360" w:lineRule="auto"/>
      </w:pPr>
      <w:r>
        <w:t>OORR</w:t>
      </w:r>
    </w:p>
    <w:p w:rsidR="00D27F9D" w:rsidRDefault="00D27F9D" w:rsidP="00671D34">
      <w:pPr>
        <w:pStyle w:val="Odstavecseseznamem"/>
        <w:numPr>
          <w:ilvl w:val="0"/>
          <w:numId w:val="18"/>
        </w:numPr>
        <w:spacing w:line="360" w:lineRule="auto"/>
      </w:pPr>
      <w:r>
        <w:t>OORM</w:t>
      </w:r>
    </w:p>
    <w:p w:rsidR="00D27F9D" w:rsidRDefault="00D27F9D" w:rsidP="00671D34">
      <w:pPr>
        <w:pStyle w:val="Odstavecseseznamem"/>
        <w:numPr>
          <w:ilvl w:val="0"/>
          <w:numId w:val="18"/>
        </w:numPr>
        <w:spacing w:line="360" w:lineRule="auto"/>
      </w:pPr>
      <w:r>
        <w:t>OKRR</w:t>
      </w:r>
    </w:p>
    <w:p w:rsidR="00D27F9D" w:rsidRDefault="00D27F9D" w:rsidP="00671D34">
      <w:pPr>
        <w:pStyle w:val="Odstavecseseznamem"/>
        <w:numPr>
          <w:ilvl w:val="0"/>
          <w:numId w:val="18"/>
        </w:numPr>
        <w:spacing w:line="360" w:lineRule="auto"/>
      </w:pPr>
      <w:r>
        <w:t>Členské příspěvky</w:t>
      </w:r>
    </w:p>
    <w:p w:rsidR="00D27F9D" w:rsidRDefault="00D27F9D" w:rsidP="00671D34">
      <w:pPr>
        <w:pStyle w:val="Odstavecseseznamem"/>
        <w:numPr>
          <w:ilvl w:val="0"/>
          <w:numId w:val="18"/>
        </w:numPr>
        <w:spacing w:line="360" w:lineRule="auto"/>
      </w:pPr>
      <w:r>
        <w:t>Dotace 2022</w:t>
      </w:r>
    </w:p>
    <w:p w:rsidR="00D27F9D" w:rsidRDefault="00D27F9D" w:rsidP="00671D34">
      <w:pPr>
        <w:pStyle w:val="Odstavecseseznamem"/>
        <w:numPr>
          <w:ilvl w:val="0"/>
          <w:numId w:val="18"/>
        </w:numPr>
        <w:spacing w:line="360" w:lineRule="auto"/>
      </w:pPr>
      <w:r>
        <w:t>Žádosti o medaile</w:t>
      </w:r>
    </w:p>
    <w:p w:rsidR="00D27F9D" w:rsidRDefault="00D27F9D" w:rsidP="00671D34">
      <w:pPr>
        <w:pStyle w:val="Odstavecseseznamem"/>
        <w:numPr>
          <w:ilvl w:val="0"/>
          <w:numId w:val="18"/>
        </w:numPr>
        <w:spacing w:line="360" w:lineRule="auto"/>
      </w:pPr>
      <w:r w:rsidRPr="00D27F9D">
        <w:t>Různé</w:t>
      </w:r>
    </w:p>
    <w:p w:rsidR="00B94F09" w:rsidRPr="00D27F9D" w:rsidRDefault="00B94F09" w:rsidP="00B07F35">
      <w:pPr>
        <w:pStyle w:val="Odstavecseseznamem"/>
        <w:spacing w:line="360" w:lineRule="auto"/>
        <w:ind w:left="1440"/>
      </w:pPr>
    </w:p>
    <w:p w:rsidR="00032338" w:rsidRDefault="00D27F9D" w:rsidP="004B58A2">
      <w:pPr>
        <w:pStyle w:val="Nadpis1"/>
        <w:numPr>
          <w:ilvl w:val="0"/>
          <w:numId w:val="12"/>
        </w:numPr>
      </w:pPr>
      <w:r>
        <w:t>Projednání a schválení programu</w:t>
      </w:r>
    </w:p>
    <w:p w:rsidR="00B07F35" w:rsidRPr="00C64F1F" w:rsidRDefault="00C64F1F" w:rsidP="004B58A2">
      <w:pPr>
        <w:pStyle w:val="Odstavecseseznamem"/>
        <w:spacing w:line="360" w:lineRule="auto"/>
        <w:ind w:left="426"/>
      </w:pPr>
      <w:r w:rsidRPr="00C64F1F">
        <w:t>VV OSH schvaluje program mimořádného jednání předložený starostkou OSH.</w:t>
      </w:r>
    </w:p>
    <w:p w:rsidR="00C64F1F" w:rsidRPr="00032338" w:rsidRDefault="00032338" w:rsidP="004B58A2">
      <w:pPr>
        <w:spacing w:after="240" w:line="360" w:lineRule="auto"/>
        <w:ind w:left="284" w:firstLine="424"/>
        <w:rPr>
          <w:rFonts w:cs="Arial"/>
        </w:rPr>
      </w:pPr>
      <w:r w:rsidRPr="00032338">
        <w:rPr>
          <w:rFonts w:cs="Arial"/>
          <w:b/>
        </w:rPr>
        <w:t>Hlasování:</w:t>
      </w:r>
      <w:r w:rsidRPr="00032338">
        <w:rPr>
          <w:rFonts w:cs="Arial"/>
        </w:rPr>
        <w:t xml:space="preserve"> pro </w:t>
      </w:r>
      <w:r w:rsidR="00A35180">
        <w:rPr>
          <w:rFonts w:cs="Arial"/>
        </w:rPr>
        <w:t>5</w:t>
      </w:r>
      <w:r w:rsidRPr="00032338">
        <w:rPr>
          <w:rFonts w:cs="Arial"/>
        </w:rPr>
        <w:t>, proti 0, zdržel se 0</w:t>
      </w:r>
    </w:p>
    <w:p w:rsidR="000208D3" w:rsidRDefault="003A4215" w:rsidP="004B58A2">
      <w:pPr>
        <w:pStyle w:val="Nadpis1"/>
        <w:numPr>
          <w:ilvl w:val="0"/>
          <w:numId w:val="12"/>
        </w:numPr>
      </w:pPr>
      <w:r>
        <w:lastRenderedPageBreak/>
        <w:t>Kontrola usnesení 2. VV OSH ze dne 9. 2. 2022</w:t>
      </w:r>
    </w:p>
    <w:p w:rsidR="003A4215" w:rsidRDefault="00A35180" w:rsidP="004B58A2">
      <w:pPr>
        <w:pStyle w:val="Odstavecseseznamem"/>
        <w:numPr>
          <w:ilvl w:val="0"/>
          <w:numId w:val="14"/>
        </w:numPr>
        <w:spacing w:after="240" w:line="360" w:lineRule="auto"/>
        <w:ind w:left="709" w:hanging="425"/>
      </w:pPr>
      <w:r>
        <w:t xml:space="preserve">Horní Slavkov a Krásno, Oloví, Rotava – </w:t>
      </w:r>
      <w:r w:rsidR="00B07F35">
        <w:t xml:space="preserve">stéle </w:t>
      </w:r>
      <w:r>
        <w:t xml:space="preserve">nedodány podepsané evidenční karty členů SDH. Starostka navštíví starosty a bude apelovat na dodání, případně bude </w:t>
      </w:r>
      <w:r w:rsidR="00B07F35">
        <w:t>následně oznámeno</w:t>
      </w:r>
      <w:r>
        <w:t xml:space="preserve"> vyřazením členů</w:t>
      </w:r>
      <w:r w:rsidR="00B07F35">
        <w:t>, bez doložené evidenční karty</w:t>
      </w:r>
      <w:r>
        <w:t>.</w:t>
      </w:r>
    </w:p>
    <w:p w:rsidR="00A35180" w:rsidRDefault="00A35180" w:rsidP="004B58A2">
      <w:pPr>
        <w:pStyle w:val="Odstavecseseznamem"/>
        <w:numPr>
          <w:ilvl w:val="0"/>
          <w:numId w:val="14"/>
        </w:numPr>
        <w:spacing w:after="240" w:line="360" w:lineRule="auto"/>
        <w:ind w:left="709" w:hanging="425"/>
      </w:pPr>
      <w:r>
        <w:t>Horní Slavkov nemá zaplacené členské příspěvky – starostka OSH navštíví 20. 9. 2022</w:t>
      </w:r>
      <w:r w:rsidR="00B07F35">
        <w:t xml:space="preserve"> starostu SDH.</w:t>
      </w:r>
    </w:p>
    <w:p w:rsidR="00A35180" w:rsidRDefault="00A35180" w:rsidP="004B58A2">
      <w:pPr>
        <w:pStyle w:val="Odstavecseseznamem"/>
        <w:numPr>
          <w:ilvl w:val="0"/>
          <w:numId w:val="14"/>
        </w:numPr>
        <w:spacing w:after="240" w:line="360" w:lineRule="auto"/>
        <w:ind w:left="709" w:hanging="425"/>
      </w:pPr>
      <w:r>
        <w:t>Kontrola evidence ve sbírce listin – nedostatky ne</w:t>
      </w:r>
      <w:r w:rsidR="00B07F35">
        <w:t xml:space="preserve">byly </w:t>
      </w:r>
      <w:r>
        <w:t>odstraněny,</w:t>
      </w:r>
      <w:r w:rsidR="00B07F35">
        <w:t xml:space="preserve"> úkol</w:t>
      </w:r>
      <w:r>
        <w:t xml:space="preserve"> stále trvá.</w:t>
      </w:r>
    </w:p>
    <w:p w:rsidR="00A35180" w:rsidRDefault="00904E1A" w:rsidP="004B58A2">
      <w:pPr>
        <w:pStyle w:val="Odstavecseseznamem"/>
        <w:numPr>
          <w:ilvl w:val="0"/>
          <w:numId w:val="14"/>
        </w:numPr>
        <w:spacing w:after="240" w:line="360" w:lineRule="auto"/>
        <w:ind w:left="709" w:hanging="425"/>
      </w:pPr>
      <w:r>
        <w:t>Webové stránky</w:t>
      </w:r>
      <w:r w:rsidR="00B07F35">
        <w:t xml:space="preserve"> OSH Sokolov na webu</w:t>
      </w:r>
      <w:r>
        <w:t xml:space="preserve"> Hasičo</w:t>
      </w:r>
      <w:r w:rsidR="00A35180">
        <w:t>vo – OSH již přešlo. V</w:t>
      </w:r>
      <w:r w:rsidR="00B94F09">
        <w:t>Y</w:t>
      </w:r>
      <w:r w:rsidR="00A35180">
        <w:t>ŘEŠENO</w:t>
      </w:r>
    </w:p>
    <w:p w:rsidR="00A35180" w:rsidRDefault="00FD1F78" w:rsidP="004B58A2">
      <w:pPr>
        <w:pStyle w:val="Odstavecseseznamem"/>
        <w:numPr>
          <w:ilvl w:val="0"/>
          <w:numId w:val="14"/>
        </w:numPr>
        <w:spacing w:after="240" w:line="360" w:lineRule="auto"/>
        <w:ind w:left="709" w:hanging="425"/>
      </w:pPr>
      <w:r>
        <w:t>Pravidla hospodaření OSH – vyřešeno – materiál bude rozeslán VV OSH a SDH.</w:t>
      </w:r>
    </w:p>
    <w:p w:rsidR="00FD1F78" w:rsidRDefault="00FD1F78" w:rsidP="004B58A2">
      <w:pPr>
        <w:pStyle w:val="Odstavecseseznamem"/>
        <w:numPr>
          <w:ilvl w:val="0"/>
          <w:numId w:val="14"/>
        </w:numPr>
        <w:spacing w:after="240" w:line="360" w:lineRule="auto"/>
        <w:ind w:left="709" w:hanging="425"/>
      </w:pPr>
      <w:r>
        <w:t>Smlouva o pronájmu garáže – v řešení – čeká se na Ericha Kříže, až vypracuje smlouvu.</w:t>
      </w:r>
    </w:p>
    <w:p w:rsidR="00505BD8" w:rsidRDefault="00FD1F78" w:rsidP="004B58A2">
      <w:pPr>
        <w:pStyle w:val="Odstavecseseznamem"/>
        <w:numPr>
          <w:ilvl w:val="0"/>
          <w:numId w:val="14"/>
        </w:numPr>
        <w:spacing w:after="240" w:line="360" w:lineRule="auto"/>
        <w:ind w:left="709" w:hanging="425"/>
      </w:pPr>
      <w:r>
        <w:t xml:space="preserve"> </w:t>
      </w:r>
      <w:r w:rsidR="004724E3">
        <w:t>Dotace 2021 – VYŘEŠENO</w:t>
      </w:r>
    </w:p>
    <w:p w:rsidR="00C64F1F" w:rsidRPr="00941DD2" w:rsidRDefault="00CB2B17" w:rsidP="004B58A2">
      <w:pPr>
        <w:pStyle w:val="Nadpis1"/>
        <w:numPr>
          <w:ilvl w:val="0"/>
          <w:numId w:val="12"/>
        </w:numPr>
      </w:pPr>
      <w:r>
        <w:t>OORP</w:t>
      </w:r>
    </w:p>
    <w:p w:rsidR="00C64F1F" w:rsidRPr="00505BD8" w:rsidRDefault="00505BD8" w:rsidP="004B58A2">
      <w:pPr>
        <w:spacing w:after="240" w:line="360" w:lineRule="auto"/>
        <w:ind w:left="284"/>
        <w:rPr>
          <w:rFonts w:cs="Arial"/>
        </w:rPr>
      </w:pPr>
      <w:r w:rsidRPr="00505BD8">
        <w:rPr>
          <w:rFonts w:cs="Arial"/>
        </w:rPr>
        <w:t xml:space="preserve">Vedoucí OORP se nedostavil a nedodal materiály. </w:t>
      </w:r>
      <w:r w:rsidR="0089096A">
        <w:rPr>
          <w:rFonts w:cs="Arial"/>
        </w:rPr>
        <w:t xml:space="preserve">PO očima dětí, řešeno na VV KSH, </w:t>
      </w:r>
      <w:r w:rsidR="00671D34">
        <w:rPr>
          <w:rFonts w:cs="Arial"/>
        </w:rPr>
        <w:t xml:space="preserve">po předchozích neshodách bylo rozhodnuto, že </w:t>
      </w:r>
      <w:r w:rsidR="0089096A">
        <w:rPr>
          <w:rFonts w:cs="Arial"/>
        </w:rPr>
        <w:t xml:space="preserve">soutěž bude muset být </w:t>
      </w:r>
      <w:r w:rsidR="00671D34">
        <w:rPr>
          <w:rFonts w:cs="Arial"/>
        </w:rPr>
        <w:t xml:space="preserve">pravidelně </w:t>
      </w:r>
      <w:r w:rsidR="0089096A">
        <w:rPr>
          <w:rFonts w:cs="Arial"/>
        </w:rPr>
        <w:t>oceňována. Vyhodnocení a ocenění soutěže PO očima dětí bude provádět sám vedoucí OORP T</w:t>
      </w:r>
      <w:r w:rsidR="00BF6F34">
        <w:rPr>
          <w:rFonts w:cs="Arial"/>
        </w:rPr>
        <w:t xml:space="preserve">omáš </w:t>
      </w:r>
      <w:r w:rsidR="0089096A">
        <w:rPr>
          <w:rFonts w:cs="Arial"/>
        </w:rPr>
        <w:t xml:space="preserve">Váňa. </w:t>
      </w:r>
    </w:p>
    <w:p w:rsidR="0089096A" w:rsidRPr="00671D34" w:rsidRDefault="003C0C40" w:rsidP="004B58A2">
      <w:pPr>
        <w:pStyle w:val="Nadpis1"/>
        <w:numPr>
          <w:ilvl w:val="0"/>
          <w:numId w:val="12"/>
        </w:numPr>
      </w:pPr>
      <w:r>
        <w:t>OORR</w:t>
      </w:r>
      <w:bookmarkStart w:id="0" w:name="_GoBack"/>
      <w:bookmarkEnd w:id="0"/>
    </w:p>
    <w:p w:rsidR="0089096A" w:rsidRDefault="0089096A" w:rsidP="004B58A2">
      <w:pPr>
        <w:pStyle w:val="Odstavecseseznamem"/>
        <w:spacing w:after="240" w:line="360" w:lineRule="auto"/>
        <w:ind w:left="284"/>
      </w:pPr>
      <w:r w:rsidRPr="0089096A">
        <w:t xml:space="preserve">Bude </w:t>
      </w:r>
      <w:r w:rsidR="00671D34">
        <w:t xml:space="preserve">uspořádáno </w:t>
      </w:r>
      <w:r w:rsidRPr="0089096A">
        <w:t xml:space="preserve">školení na pily pořádané vedoucím KORP KV. Budou řešeny dotace </w:t>
      </w:r>
      <w:r>
        <w:t>od HZS</w:t>
      </w:r>
      <w:r w:rsidRPr="0089096A">
        <w:t xml:space="preserve"> </w:t>
      </w:r>
      <w:r>
        <w:t>za Hřensko a KACPU. Informace jsou velitelům SDH distribuovány.</w:t>
      </w:r>
    </w:p>
    <w:p w:rsidR="0089096A" w:rsidRDefault="0089096A" w:rsidP="004B58A2">
      <w:pPr>
        <w:pStyle w:val="Odstavecseseznamem"/>
        <w:spacing w:after="240" w:line="360" w:lineRule="auto"/>
        <w:ind w:left="284"/>
      </w:pPr>
      <w:r>
        <w:t xml:space="preserve">Soutěž </w:t>
      </w:r>
      <w:proofErr w:type="spellStart"/>
      <w:r>
        <w:t>V</w:t>
      </w:r>
      <w:r w:rsidR="00791830">
        <w:t>ary</w:t>
      </w:r>
      <w:r w:rsidR="00F8775C">
        <w:t>áda</w:t>
      </w:r>
      <w:proofErr w:type="spellEnd"/>
      <w:r w:rsidR="00F8775C">
        <w:t xml:space="preserve"> je </w:t>
      </w:r>
      <w:r>
        <w:t>organizována na úrovni KSH</w:t>
      </w:r>
      <w:r w:rsidR="00F8775C">
        <w:t>.</w:t>
      </w:r>
    </w:p>
    <w:p w:rsidR="00F8775C" w:rsidRDefault="00F8775C" w:rsidP="004B58A2">
      <w:pPr>
        <w:pStyle w:val="Odstavecseseznamem"/>
        <w:spacing w:after="240" w:line="360" w:lineRule="auto"/>
        <w:ind w:left="284"/>
      </w:pPr>
    </w:p>
    <w:p w:rsidR="0089096A" w:rsidRPr="0089096A" w:rsidRDefault="00F8775C" w:rsidP="004B58A2">
      <w:pPr>
        <w:pStyle w:val="Odstavecseseznamem"/>
        <w:spacing w:after="240" w:line="360" w:lineRule="auto"/>
        <w:ind w:left="284"/>
      </w:pPr>
      <w:r>
        <w:t xml:space="preserve">Starostka </w:t>
      </w:r>
      <w:r w:rsidR="000F1606">
        <w:t xml:space="preserve">požaduje dodat od vedoucího </w:t>
      </w:r>
      <w:r>
        <w:t>plán činnosti</w:t>
      </w:r>
      <w:r w:rsidR="000F1606">
        <w:t xml:space="preserve"> na 2023.</w:t>
      </w:r>
    </w:p>
    <w:p w:rsidR="0089096A" w:rsidRDefault="0089096A" w:rsidP="004B58A2">
      <w:pPr>
        <w:pStyle w:val="Nadpis1"/>
        <w:numPr>
          <w:ilvl w:val="0"/>
          <w:numId w:val="12"/>
        </w:numPr>
      </w:pPr>
      <w:r w:rsidRPr="0089096A">
        <w:t>OORM</w:t>
      </w:r>
    </w:p>
    <w:p w:rsidR="00F8775C" w:rsidRPr="00F8775C" w:rsidRDefault="00F8775C" w:rsidP="004B58A2">
      <w:pPr>
        <w:spacing w:after="240" w:line="360" w:lineRule="auto"/>
        <w:ind w:left="284"/>
        <w:rPr>
          <w:rFonts w:cs="Arial"/>
        </w:rPr>
      </w:pPr>
      <w:r w:rsidRPr="00F8775C">
        <w:rPr>
          <w:rFonts w:cs="Arial"/>
        </w:rPr>
        <w:t xml:space="preserve">Rada mládeže je funkční. </w:t>
      </w:r>
      <w:r w:rsidR="00791830">
        <w:rPr>
          <w:rFonts w:cs="Arial"/>
        </w:rPr>
        <w:t>R. Grapa podal demisi do KORM. Nový člen bude</w:t>
      </w:r>
      <w:r w:rsidR="000F1606">
        <w:rPr>
          <w:rFonts w:cs="Arial"/>
        </w:rPr>
        <w:t xml:space="preserve"> zvolen na příš</w:t>
      </w:r>
      <w:r w:rsidR="00B52BFE">
        <w:rPr>
          <w:rFonts w:cs="Arial"/>
        </w:rPr>
        <w:t>tí</w:t>
      </w:r>
      <w:r w:rsidRPr="00F8775C">
        <w:rPr>
          <w:rFonts w:cs="Arial"/>
        </w:rPr>
        <w:t xml:space="preserve"> schůzi OORM 13.10.</w:t>
      </w:r>
      <w:r w:rsidR="00671D34">
        <w:rPr>
          <w:rFonts w:cs="Arial"/>
        </w:rPr>
        <w:t xml:space="preserve"> 2022.</w:t>
      </w:r>
    </w:p>
    <w:p w:rsidR="00F8775C" w:rsidRDefault="00F8775C" w:rsidP="004B58A2">
      <w:pPr>
        <w:spacing w:after="240" w:line="360" w:lineRule="auto"/>
        <w:ind w:left="284"/>
        <w:rPr>
          <w:rFonts w:cs="Arial"/>
        </w:rPr>
      </w:pPr>
      <w:r>
        <w:rPr>
          <w:rFonts w:cs="Arial"/>
        </w:rPr>
        <w:t>Starostka OSH informuje vedoucího OORM, že v</w:t>
      </w:r>
      <w:r w:rsidRPr="00F8775C">
        <w:rPr>
          <w:rFonts w:cs="Arial"/>
        </w:rPr>
        <w:t>yú</w:t>
      </w:r>
      <w:r>
        <w:rPr>
          <w:rFonts w:cs="Arial"/>
        </w:rPr>
        <w:t>č</w:t>
      </w:r>
      <w:r w:rsidRPr="00F8775C">
        <w:rPr>
          <w:rFonts w:cs="Arial"/>
        </w:rPr>
        <w:t>tov</w:t>
      </w:r>
      <w:r>
        <w:rPr>
          <w:rFonts w:cs="Arial"/>
        </w:rPr>
        <w:t>á</w:t>
      </w:r>
      <w:r w:rsidRPr="00F8775C">
        <w:rPr>
          <w:rFonts w:cs="Arial"/>
        </w:rPr>
        <w:t xml:space="preserve">ní </w:t>
      </w:r>
      <w:r w:rsidR="00E14BD1">
        <w:rPr>
          <w:rFonts w:cs="Arial"/>
        </w:rPr>
        <w:t>„</w:t>
      </w:r>
      <w:proofErr w:type="spellStart"/>
      <w:r w:rsidRPr="00F8775C">
        <w:rPr>
          <w:rFonts w:cs="Arial"/>
        </w:rPr>
        <w:t>volnočasovek</w:t>
      </w:r>
      <w:proofErr w:type="spellEnd"/>
      <w:r w:rsidR="00E14BD1">
        <w:rPr>
          <w:rFonts w:cs="Arial"/>
        </w:rPr>
        <w:t>“</w:t>
      </w:r>
      <w:r>
        <w:rPr>
          <w:rFonts w:cs="Arial"/>
        </w:rPr>
        <w:t xml:space="preserve"> je</w:t>
      </w:r>
      <w:r w:rsidRPr="00F8775C">
        <w:rPr>
          <w:rFonts w:cs="Arial"/>
        </w:rPr>
        <w:t xml:space="preserve"> do 15. 11.</w:t>
      </w:r>
      <w:r w:rsidR="00671D34">
        <w:rPr>
          <w:rFonts w:cs="Arial"/>
        </w:rPr>
        <w:t xml:space="preserve"> Požaduje od SDH </w:t>
      </w:r>
      <w:r w:rsidRPr="00F8775C">
        <w:rPr>
          <w:rFonts w:cs="Arial"/>
        </w:rPr>
        <w:t>do 31.</w:t>
      </w:r>
      <w:r w:rsidR="00E14BD1">
        <w:rPr>
          <w:rFonts w:cs="Arial"/>
        </w:rPr>
        <w:t xml:space="preserve"> </w:t>
      </w:r>
      <w:r w:rsidRPr="00F8775C">
        <w:rPr>
          <w:rFonts w:cs="Arial"/>
        </w:rPr>
        <w:t xml:space="preserve">10. </w:t>
      </w:r>
      <w:r w:rsidR="00671D34">
        <w:rPr>
          <w:rFonts w:cs="Arial"/>
        </w:rPr>
        <w:t xml:space="preserve">dodat </w:t>
      </w:r>
      <w:r w:rsidRPr="00F8775C">
        <w:rPr>
          <w:rFonts w:cs="Arial"/>
        </w:rPr>
        <w:t xml:space="preserve">tabulky, kdo nedodá </w:t>
      </w:r>
      <w:r w:rsidR="00671D34">
        <w:rPr>
          <w:rFonts w:cs="Arial"/>
        </w:rPr>
        <w:t>tabulku v termínu</w:t>
      </w:r>
      <w:r w:rsidRPr="00F8775C">
        <w:rPr>
          <w:rFonts w:cs="Arial"/>
        </w:rPr>
        <w:t xml:space="preserve"> nebude </w:t>
      </w:r>
      <w:proofErr w:type="gramStart"/>
      <w:r w:rsidRPr="00F8775C">
        <w:rPr>
          <w:rFonts w:cs="Arial"/>
        </w:rPr>
        <w:t xml:space="preserve">mu </w:t>
      </w:r>
      <w:r w:rsidR="00671D34" w:rsidRPr="00F8775C">
        <w:rPr>
          <w:rFonts w:cs="Arial"/>
        </w:rPr>
        <w:t xml:space="preserve"> </w:t>
      </w:r>
      <w:r w:rsidR="00671D34">
        <w:rPr>
          <w:rFonts w:cs="Arial"/>
        </w:rPr>
        <w:t>„</w:t>
      </w:r>
      <w:proofErr w:type="spellStart"/>
      <w:r w:rsidR="00671D34" w:rsidRPr="00F8775C">
        <w:rPr>
          <w:rFonts w:cs="Arial"/>
        </w:rPr>
        <w:t>volnočasov</w:t>
      </w:r>
      <w:r w:rsidR="00671D34">
        <w:rPr>
          <w:rFonts w:cs="Arial"/>
        </w:rPr>
        <w:t>ka</w:t>
      </w:r>
      <w:proofErr w:type="spellEnd"/>
      <w:proofErr w:type="gramEnd"/>
      <w:r w:rsidR="00671D34">
        <w:rPr>
          <w:rFonts w:cs="Arial"/>
        </w:rPr>
        <w:t xml:space="preserve">“  </w:t>
      </w:r>
      <w:r w:rsidRPr="00F8775C">
        <w:rPr>
          <w:rFonts w:cs="Arial"/>
        </w:rPr>
        <w:t>proplacen</w:t>
      </w:r>
      <w:r w:rsidR="000F1449">
        <w:rPr>
          <w:rFonts w:cs="Arial"/>
        </w:rPr>
        <w:t>a</w:t>
      </w:r>
      <w:r w:rsidRPr="00F8775C">
        <w:rPr>
          <w:rFonts w:cs="Arial"/>
        </w:rPr>
        <w:t>.</w:t>
      </w:r>
    </w:p>
    <w:p w:rsidR="00F8775C" w:rsidRDefault="00791830" w:rsidP="004B58A2">
      <w:pPr>
        <w:spacing w:after="240" w:line="360" w:lineRule="auto"/>
        <w:ind w:left="284"/>
        <w:rPr>
          <w:rFonts w:cs="Arial"/>
        </w:rPr>
      </w:pPr>
      <w:r>
        <w:rPr>
          <w:rFonts w:cs="Arial"/>
        </w:rPr>
        <w:t xml:space="preserve">Byl zahájen nový ročník Hry Plamen na rok 2022/2023. </w:t>
      </w:r>
      <w:r w:rsidR="00F8775C">
        <w:rPr>
          <w:rFonts w:cs="Arial"/>
        </w:rPr>
        <w:t>Bylo zahájeno jednání o ZPV</w:t>
      </w:r>
      <w:r>
        <w:rPr>
          <w:rFonts w:cs="Arial"/>
        </w:rPr>
        <w:t>B</w:t>
      </w:r>
      <w:r w:rsidR="00F8775C">
        <w:rPr>
          <w:rFonts w:cs="Arial"/>
        </w:rPr>
        <w:t xml:space="preserve"> na rok 2023</w:t>
      </w:r>
      <w:r>
        <w:rPr>
          <w:rFonts w:cs="Arial"/>
        </w:rPr>
        <w:t>/2024</w:t>
      </w:r>
      <w:r w:rsidR="00F8775C">
        <w:rPr>
          <w:rFonts w:cs="Arial"/>
        </w:rPr>
        <w:t>.</w:t>
      </w:r>
      <w:r>
        <w:rPr>
          <w:rFonts w:cs="Arial"/>
        </w:rPr>
        <w:t xml:space="preserve"> </w:t>
      </w:r>
      <w:r w:rsidR="00F8775C">
        <w:rPr>
          <w:rFonts w:cs="Arial"/>
        </w:rPr>
        <w:t xml:space="preserve"> B</w:t>
      </w:r>
      <w:r w:rsidR="00E14BD1">
        <w:rPr>
          <w:rFonts w:cs="Arial"/>
        </w:rPr>
        <w:t xml:space="preserve">ylo ujednáno, že soutěž </w:t>
      </w:r>
      <w:r>
        <w:rPr>
          <w:rFonts w:cs="Arial"/>
        </w:rPr>
        <w:t>Pla</w:t>
      </w:r>
      <w:r w:rsidR="00F8775C">
        <w:rPr>
          <w:rFonts w:cs="Arial"/>
        </w:rPr>
        <w:t>men bude</w:t>
      </w:r>
      <w:r w:rsidR="00B52BFE">
        <w:rPr>
          <w:rFonts w:cs="Arial"/>
        </w:rPr>
        <w:t xml:space="preserve"> na OSH Sokolov pořádána</w:t>
      </w:r>
      <w:r w:rsidR="00F8775C">
        <w:rPr>
          <w:rFonts w:cs="Arial"/>
        </w:rPr>
        <w:t xml:space="preserve"> pouze na 1 den.</w:t>
      </w:r>
    </w:p>
    <w:p w:rsidR="00B52BFE" w:rsidRDefault="00E14BD1" w:rsidP="004B58A2">
      <w:pPr>
        <w:spacing w:after="240" w:line="360" w:lineRule="auto"/>
        <w:ind w:left="284"/>
        <w:rPr>
          <w:rFonts w:cs="Arial"/>
        </w:rPr>
      </w:pPr>
      <w:r>
        <w:rPr>
          <w:rFonts w:cs="Arial"/>
        </w:rPr>
        <w:t xml:space="preserve">Do 20. 11. musí být provedeno </w:t>
      </w:r>
      <w:r w:rsidR="00791830">
        <w:rPr>
          <w:rFonts w:cs="Arial"/>
        </w:rPr>
        <w:t>školení vedoucích. V KV bude 12 -</w:t>
      </w:r>
      <w:r>
        <w:rPr>
          <w:rFonts w:cs="Arial"/>
        </w:rPr>
        <w:t>13.</w:t>
      </w:r>
      <w:r w:rsidR="00791830">
        <w:rPr>
          <w:rFonts w:cs="Arial"/>
        </w:rPr>
        <w:t>11.</w:t>
      </w:r>
      <w:r>
        <w:rPr>
          <w:rFonts w:cs="Arial"/>
        </w:rPr>
        <w:t xml:space="preserve"> na Mariánské, bude podán návrh na spojení školení s KV.</w:t>
      </w:r>
    </w:p>
    <w:p w:rsidR="00B52BFE" w:rsidRPr="00E14BD1" w:rsidRDefault="00B52BFE" w:rsidP="004B58A2">
      <w:pPr>
        <w:spacing w:after="240" w:line="360" w:lineRule="auto"/>
        <w:ind w:left="284"/>
        <w:rPr>
          <w:rFonts w:cs="Arial"/>
        </w:rPr>
      </w:pPr>
      <w:r>
        <w:rPr>
          <w:rFonts w:cs="Arial"/>
        </w:rPr>
        <w:lastRenderedPageBreak/>
        <w:t xml:space="preserve">Na MČR </w:t>
      </w:r>
      <w:r w:rsidR="00791830">
        <w:rPr>
          <w:rFonts w:cs="Arial"/>
        </w:rPr>
        <w:t>v běhu na 60</w:t>
      </w:r>
      <w:r w:rsidR="00F04B52">
        <w:rPr>
          <w:rFonts w:cs="Arial"/>
        </w:rPr>
        <w:t xml:space="preserve"> </w:t>
      </w:r>
      <w:r w:rsidR="00791830">
        <w:rPr>
          <w:rFonts w:cs="Arial"/>
        </w:rPr>
        <w:t xml:space="preserve">m </w:t>
      </w:r>
      <w:r>
        <w:rPr>
          <w:rFonts w:cs="Arial"/>
        </w:rPr>
        <w:t>se nominovalo za jednotlivce SDH Chodov a SDH Březová – soutěž jednotlivci na 60 m.</w:t>
      </w:r>
    </w:p>
    <w:p w:rsidR="0089096A" w:rsidRDefault="0089096A" w:rsidP="004B58A2">
      <w:pPr>
        <w:pStyle w:val="Nadpis1"/>
        <w:numPr>
          <w:ilvl w:val="0"/>
          <w:numId w:val="12"/>
        </w:numPr>
      </w:pPr>
      <w:r>
        <w:t>OKRR</w:t>
      </w:r>
    </w:p>
    <w:p w:rsidR="00C955F8" w:rsidRDefault="00056B00" w:rsidP="004B58A2">
      <w:pPr>
        <w:pStyle w:val="Odstavecseseznamem"/>
        <w:spacing w:after="240" w:line="360" w:lineRule="auto"/>
        <w:ind w:left="284"/>
        <w:rPr>
          <w:rFonts w:cs="Arial"/>
        </w:rPr>
      </w:pPr>
      <w:r>
        <w:rPr>
          <w:rFonts w:cs="Arial"/>
        </w:rPr>
        <w:t>22.6. proběhla re</w:t>
      </w:r>
      <w:r w:rsidR="00791830">
        <w:rPr>
          <w:rFonts w:cs="Arial"/>
        </w:rPr>
        <w:t>vi</w:t>
      </w:r>
      <w:r w:rsidR="00F04B52">
        <w:rPr>
          <w:rFonts w:cs="Arial"/>
        </w:rPr>
        <w:t>zní kontrola</w:t>
      </w:r>
      <w:r w:rsidR="00A9466C">
        <w:rPr>
          <w:rFonts w:cs="Arial"/>
        </w:rPr>
        <w:t xml:space="preserve">: </w:t>
      </w:r>
      <w:r w:rsidR="00791830">
        <w:rPr>
          <w:rFonts w:cs="Arial"/>
        </w:rPr>
        <w:t xml:space="preserve">stále </w:t>
      </w:r>
      <w:r w:rsidR="00F04B52">
        <w:rPr>
          <w:rFonts w:cs="Arial"/>
        </w:rPr>
        <w:t xml:space="preserve">je </w:t>
      </w:r>
      <w:r w:rsidR="00791830">
        <w:rPr>
          <w:rFonts w:cs="Arial"/>
        </w:rPr>
        <w:t>problém s</w:t>
      </w:r>
      <w:r w:rsidR="00F04B52">
        <w:rPr>
          <w:rFonts w:cs="Arial"/>
        </w:rPr>
        <w:t xml:space="preserve"> nedodanými</w:t>
      </w:r>
      <w:r w:rsidR="00791830">
        <w:rPr>
          <w:rFonts w:cs="Arial"/>
        </w:rPr>
        <w:t> </w:t>
      </w:r>
      <w:r w:rsidR="00F04B52">
        <w:rPr>
          <w:rFonts w:cs="Arial"/>
        </w:rPr>
        <w:t>evidenčními kartami</w:t>
      </w:r>
      <w:r>
        <w:rPr>
          <w:rFonts w:cs="Arial"/>
        </w:rPr>
        <w:t xml:space="preserve">, starostové </w:t>
      </w:r>
      <w:r w:rsidR="00F04B52">
        <w:rPr>
          <w:rFonts w:cs="Arial"/>
        </w:rPr>
        <w:t xml:space="preserve">nejsou evidováni </w:t>
      </w:r>
      <w:r>
        <w:rPr>
          <w:rFonts w:cs="Arial"/>
        </w:rPr>
        <w:t>v</w:t>
      </w:r>
      <w:r w:rsidR="00A9466C">
        <w:rPr>
          <w:rFonts w:cs="Arial"/>
        </w:rPr>
        <w:t>e veřejném</w:t>
      </w:r>
      <w:r>
        <w:rPr>
          <w:rFonts w:cs="Arial"/>
        </w:rPr>
        <w:t xml:space="preserve"> rejstříků, </w:t>
      </w:r>
      <w:r w:rsidR="00A9466C">
        <w:rPr>
          <w:rFonts w:cs="Arial"/>
        </w:rPr>
        <w:t xml:space="preserve">nejsou dodány </w:t>
      </w:r>
      <w:r>
        <w:rPr>
          <w:rFonts w:cs="Arial"/>
        </w:rPr>
        <w:t xml:space="preserve">přílohy o složení výborů. Za OSH rozvahy ve sbírce listin. Členské </w:t>
      </w:r>
      <w:r w:rsidR="00791830">
        <w:rPr>
          <w:rFonts w:cs="Arial"/>
        </w:rPr>
        <w:t>příspěvky nezaplatil</w:t>
      </w:r>
      <w:r w:rsidR="00A9466C">
        <w:rPr>
          <w:rFonts w:cs="Arial"/>
        </w:rPr>
        <w:t>o SDH</w:t>
      </w:r>
      <w:r>
        <w:rPr>
          <w:rFonts w:cs="Arial"/>
        </w:rPr>
        <w:t xml:space="preserve"> H. Slavkov.</w:t>
      </w:r>
    </w:p>
    <w:p w:rsidR="00056B00" w:rsidRDefault="00056B00" w:rsidP="004B58A2">
      <w:pPr>
        <w:pStyle w:val="Odstavecseseznamem"/>
        <w:spacing w:after="240" w:line="360" w:lineRule="auto"/>
        <w:ind w:left="284"/>
        <w:rPr>
          <w:rFonts w:cs="Arial"/>
        </w:rPr>
      </w:pPr>
    </w:p>
    <w:p w:rsidR="00056B00" w:rsidRDefault="00056B00" w:rsidP="004B58A2">
      <w:pPr>
        <w:pStyle w:val="Odstavecseseznamem"/>
        <w:spacing w:after="240" w:line="360" w:lineRule="auto"/>
        <w:ind w:left="284"/>
        <w:rPr>
          <w:rFonts w:cs="Arial"/>
        </w:rPr>
      </w:pPr>
      <w:r>
        <w:rPr>
          <w:rFonts w:cs="Arial"/>
        </w:rPr>
        <w:t>Další OKRR bude 13. 10.</w:t>
      </w:r>
    </w:p>
    <w:p w:rsidR="00056B00" w:rsidRPr="00A9466C" w:rsidRDefault="00665434" w:rsidP="004B58A2">
      <w:pPr>
        <w:pStyle w:val="Odstavecseseznamem"/>
        <w:spacing w:after="240" w:line="360" w:lineRule="auto"/>
        <w:ind w:left="284"/>
        <w:rPr>
          <w:rFonts w:cs="Arial"/>
        </w:rPr>
      </w:pPr>
      <w:r>
        <w:rPr>
          <w:rFonts w:cs="Arial"/>
        </w:rPr>
        <w:t>Byly odeslány dílčí dohody, včas bylo odesláno oznámení o čerpání dotací.</w:t>
      </w:r>
    </w:p>
    <w:p w:rsidR="00EF62A9" w:rsidRPr="00A9466C" w:rsidRDefault="0089096A" w:rsidP="004B58A2">
      <w:pPr>
        <w:pStyle w:val="Nadpis1"/>
        <w:numPr>
          <w:ilvl w:val="0"/>
          <w:numId w:val="12"/>
        </w:numPr>
      </w:pPr>
      <w:r>
        <w:t>Členské příspěvky</w:t>
      </w:r>
    </w:p>
    <w:p w:rsidR="00665434" w:rsidRPr="00EF62A9" w:rsidRDefault="00791830" w:rsidP="004B58A2">
      <w:pPr>
        <w:pStyle w:val="Odstavecseseznamem"/>
        <w:spacing w:after="240" w:line="360" w:lineRule="auto"/>
        <w:ind w:left="284"/>
        <w:rPr>
          <w:rFonts w:cs="Arial"/>
        </w:rPr>
      </w:pPr>
      <w:r>
        <w:rPr>
          <w:rFonts w:cs="Arial"/>
        </w:rPr>
        <w:t>SH ČMS zvedlo odvod</w:t>
      </w:r>
      <w:r w:rsidR="00F04B52">
        <w:rPr>
          <w:rFonts w:cs="Arial"/>
        </w:rPr>
        <w:t xml:space="preserve"> z OSH</w:t>
      </w:r>
      <w:r w:rsidR="00665434" w:rsidRPr="00EF62A9">
        <w:rPr>
          <w:rFonts w:cs="Arial"/>
        </w:rPr>
        <w:t xml:space="preserve"> z</w:t>
      </w:r>
      <w:r>
        <w:rPr>
          <w:rFonts w:cs="Arial"/>
        </w:rPr>
        <w:t> </w:t>
      </w:r>
      <w:r w:rsidR="00665434" w:rsidRPr="00EF62A9">
        <w:rPr>
          <w:rFonts w:cs="Arial"/>
        </w:rPr>
        <w:t>10</w:t>
      </w:r>
      <w:r>
        <w:rPr>
          <w:rFonts w:cs="Arial"/>
        </w:rPr>
        <w:t xml:space="preserve"> Kč za děti </w:t>
      </w:r>
      <w:r w:rsidR="00665434" w:rsidRPr="00EF62A9">
        <w:rPr>
          <w:rFonts w:cs="Arial"/>
        </w:rPr>
        <w:t xml:space="preserve">a </w:t>
      </w:r>
      <w:r>
        <w:rPr>
          <w:rFonts w:cs="Arial"/>
        </w:rPr>
        <w:t>z </w:t>
      </w:r>
      <w:r w:rsidR="00665434" w:rsidRPr="00EF62A9">
        <w:rPr>
          <w:rFonts w:cs="Arial"/>
        </w:rPr>
        <w:t>20</w:t>
      </w:r>
      <w:r>
        <w:rPr>
          <w:rFonts w:cs="Arial"/>
        </w:rPr>
        <w:t xml:space="preserve"> Kč za dospělé</w:t>
      </w:r>
      <w:r w:rsidR="00665434" w:rsidRPr="00EF62A9">
        <w:rPr>
          <w:rFonts w:cs="Arial"/>
        </w:rPr>
        <w:t xml:space="preserve"> na 50</w:t>
      </w:r>
      <w:r>
        <w:rPr>
          <w:rFonts w:cs="Arial"/>
        </w:rPr>
        <w:t xml:space="preserve"> Kč</w:t>
      </w:r>
      <w:r w:rsidR="00F04B52">
        <w:rPr>
          <w:rFonts w:cs="Arial"/>
        </w:rPr>
        <w:t xml:space="preserve"> pro všechny členy.</w:t>
      </w:r>
    </w:p>
    <w:p w:rsidR="00F04B52" w:rsidRDefault="00EF62A9" w:rsidP="004B58A2">
      <w:pPr>
        <w:pStyle w:val="Odstavecseseznamem"/>
        <w:spacing w:after="240" w:line="360" w:lineRule="auto"/>
        <w:ind w:left="284"/>
        <w:rPr>
          <w:rFonts w:cs="Arial"/>
        </w:rPr>
      </w:pPr>
      <w:r w:rsidRPr="00EF62A9">
        <w:rPr>
          <w:rFonts w:cs="Arial"/>
        </w:rPr>
        <w:t>Starostka OSH navrh</w:t>
      </w:r>
      <w:r w:rsidR="00791830">
        <w:rPr>
          <w:rFonts w:cs="Arial"/>
        </w:rPr>
        <w:t>uje navýšení</w:t>
      </w:r>
      <w:r w:rsidR="00F04B52">
        <w:rPr>
          <w:rFonts w:cs="Arial"/>
        </w:rPr>
        <w:t xml:space="preserve"> odvodu</w:t>
      </w:r>
      <w:r w:rsidR="00791830">
        <w:rPr>
          <w:rFonts w:cs="Arial"/>
        </w:rPr>
        <w:t xml:space="preserve"> členských příspěvků.</w:t>
      </w:r>
      <w:r w:rsidRPr="00EF62A9">
        <w:rPr>
          <w:rFonts w:cs="Arial"/>
        </w:rPr>
        <w:t xml:space="preserve"> </w:t>
      </w:r>
      <w:r w:rsidR="00791830">
        <w:rPr>
          <w:rFonts w:cs="Arial"/>
        </w:rPr>
        <w:t>Z</w:t>
      </w:r>
      <w:r w:rsidRPr="00EF62A9">
        <w:rPr>
          <w:rFonts w:cs="Arial"/>
        </w:rPr>
        <w:t>a mládež na OSH budou ze strany SDH zvednuty na 200 Kč.</w:t>
      </w:r>
      <w:r w:rsidR="00DF76F5">
        <w:rPr>
          <w:rFonts w:cs="Arial"/>
        </w:rPr>
        <w:t xml:space="preserve"> </w:t>
      </w:r>
      <w:r w:rsidR="00F04B52">
        <w:rPr>
          <w:rFonts w:cs="Arial"/>
        </w:rPr>
        <w:t>Předložený n</w:t>
      </w:r>
      <w:r w:rsidR="00DF76F5">
        <w:rPr>
          <w:rFonts w:cs="Arial"/>
        </w:rPr>
        <w:t>ávrh byl VV</w:t>
      </w:r>
      <w:r w:rsidR="00F04B52">
        <w:rPr>
          <w:rFonts w:cs="Arial"/>
        </w:rPr>
        <w:t xml:space="preserve"> OSH</w:t>
      </w:r>
      <w:r w:rsidR="00DF76F5">
        <w:rPr>
          <w:rFonts w:cs="Arial"/>
        </w:rPr>
        <w:t xml:space="preserve"> </w:t>
      </w:r>
      <w:r w:rsidR="00F04B52">
        <w:rPr>
          <w:rFonts w:cs="Arial"/>
        </w:rPr>
        <w:t xml:space="preserve">všemi přítomnými </w:t>
      </w:r>
      <w:r w:rsidR="00DF76F5">
        <w:rPr>
          <w:rFonts w:cs="Arial"/>
        </w:rPr>
        <w:t>schválen.</w:t>
      </w:r>
    </w:p>
    <w:p w:rsidR="00665434" w:rsidRPr="00DF76F5" w:rsidRDefault="00DF76F5" w:rsidP="004B58A2">
      <w:pPr>
        <w:pStyle w:val="Odstavecseseznamem"/>
        <w:spacing w:after="240" w:line="360" w:lineRule="auto"/>
        <w:ind w:left="284"/>
        <w:rPr>
          <w:rFonts w:cs="Arial"/>
        </w:rPr>
      </w:pPr>
      <w:r w:rsidRPr="00DF76F5">
        <w:rPr>
          <w:rFonts w:cs="Arial"/>
        </w:rPr>
        <w:t xml:space="preserve">Bude svoláno shromáždění představitelů a poté delegátů </w:t>
      </w:r>
      <w:r w:rsidR="00F04B52">
        <w:rPr>
          <w:rFonts w:cs="Arial"/>
        </w:rPr>
        <w:t>za účelem</w:t>
      </w:r>
      <w:r w:rsidRPr="00DF76F5">
        <w:rPr>
          <w:rFonts w:cs="Arial"/>
        </w:rPr>
        <w:t xml:space="preserve"> schválení</w:t>
      </w:r>
      <w:r w:rsidR="00F04B52">
        <w:rPr>
          <w:rFonts w:cs="Arial"/>
        </w:rPr>
        <w:t xml:space="preserve"> návrhu na navýšení odvodů členských příspěvků na OSH</w:t>
      </w:r>
      <w:r w:rsidRPr="00DF76F5">
        <w:rPr>
          <w:rFonts w:cs="Arial"/>
        </w:rPr>
        <w:t>.</w:t>
      </w:r>
    </w:p>
    <w:p w:rsidR="00DF76F5" w:rsidRPr="00F04B52" w:rsidRDefault="00DF76F5" w:rsidP="004B58A2">
      <w:pPr>
        <w:pStyle w:val="Odstavecseseznamem"/>
        <w:spacing w:after="240" w:line="360" w:lineRule="auto"/>
        <w:ind w:left="284"/>
        <w:rPr>
          <w:rFonts w:cs="Arial"/>
          <w:b/>
        </w:rPr>
      </w:pPr>
      <w:r w:rsidRPr="00F04B52">
        <w:rPr>
          <w:rFonts w:cs="Arial"/>
          <w:b/>
        </w:rPr>
        <w:t>Termín 19.11.2022 od 9 hodin.</w:t>
      </w:r>
    </w:p>
    <w:p w:rsidR="0089096A" w:rsidRDefault="0089096A" w:rsidP="004B58A2">
      <w:pPr>
        <w:pStyle w:val="Nadpis1"/>
        <w:numPr>
          <w:ilvl w:val="0"/>
          <w:numId w:val="12"/>
        </w:numPr>
      </w:pPr>
      <w:r>
        <w:t>Dotace 2022</w:t>
      </w:r>
    </w:p>
    <w:p w:rsidR="000F4980" w:rsidRPr="00F04B52" w:rsidRDefault="00DF76F5" w:rsidP="004B58A2">
      <w:pPr>
        <w:pStyle w:val="Odstavecseseznamem"/>
        <w:spacing w:after="240" w:line="360" w:lineRule="auto"/>
        <w:ind w:left="284"/>
        <w:rPr>
          <w:rFonts w:cs="Arial"/>
        </w:rPr>
      </w:pPr>
      <w:r>
        <w:rPr>
          <w:rFonts w:cs="Arial"/>
        </w:rPr>
        <w:t xml:space="preserve">Nejsou vyúčtovací tabulky na Plamen, nemůže být zatím vyúčtováno. Ostatní dotace budou vyúčtovány v řádném termínu (do 15.11.2022 na KSH). </w:t>
      </w:r>
    </w:p>
    <w:p w:rsidR="0089096A" w:rsidRDefault="0089096A" w:rsidP="004B58A2">
      <w:pPr>
        <w:pStyle w:val="Nadpis1"/>
        <w:numPr>
          <w:ilvl w:val="0"/>
          <w:numId w:val="12"/>
        </w:numPr>
      </w:pPr>
      <w:r>
        <w:t>Žádosti o medaile</w:t>
      </w:r>
      <w:r w:rsidR="00DF76F5">
        <w:t xml:space="preserve"> </w:t>
      </w:r>
    </w:p>
    <w:p w:rsidR="00DF76F5" w:rsidRDefault="00DF76F5" w:rsidP="004B58A2">
      <w:pPr>
        <w:pStyle w:val="Odstavecseseznamem"/>
        <w:spacing w:after="240" w:line="360" w:lineRule="auto"/>
        <w:ind w:left="284"/>
        <w:rPr>
          <w:rFonts w:cs="Arial"/>
        </w:rPr>
      </w:pPr>
      <w:r w:rsidRPr="00DF76F5">
        <w:rPr>
          <w:rFonts w:cs="Arial"/>
        </w:rPr>
        <w:t>Žádost</w:t>
      </w:r>
      <w:r w:rsidR="004B58A2">
        <w:rPr>
          <w:rFonts w:cs="Arial"/>
        </w:rPr>
        <w:t xml:space="preserve"> SDH</w:t>
      </w:r>
      <w:r w:rsidRPr="00DF76F5">
        <w:rPr>
          <w:rFonts w:cs="Arial"/>
        </w:rPr>
        <w:t xml:space="preserve"> Chodov</w:t>
      </w:r>
      <w:r w:rsidR="004B58A2">
        <w:rPr>
          <w:rFonts w:cs="Arial"/>
        </w:rPr>
        <w:t xml:space="preserve"> o stužku (bude předána na VVH SDH 2023)</w:t>
      </w:r>
      <w:r>
        <w:rPr>
          <w:rFonts w:cs="Arial"/>
        </w:rPr>
        <w:t>:</w:t>
      </w:r>
      <w:r w:rsidRPr="00DF76F5">
        <w:rPr>
          <w:rFonts w:cs="Arial"/>
        </w:rPr>
        <w:t xml:space="preserve"> Stužka za 40 let</w:t>
      </w:r>
      <w:r>
        <w:rPr>
          <w:rFonts w:cs="Arial"/>
        </w:rPr>
        <w:t>.</w:t>
      </w:r>
      <w:r w:rsidR="00876F24">
        <w:rPr>
          <w:rFonts w:cs="Arial"/>
        </w:rPr>
        <w:t xml:space="preserve"> </w:t>
      </w:r>
    </w:p>
    <w:p w:rsidR="000F4980" w:rsidRPr="00DF76F5" w:rsidRDefault="00876F24" w:rsidP="004B58A2">
      <w:pPr>
        <w:pStyle w:val="Odstavecseseznamem"/>
        <w:spacing w:after="240" w:line="360" w:lineRule="auto"/>
        <w:ind w:left="284"/>
        <w:rPr>
          <w:rFonts w:cs="Arial"/>
        </w:rPr>
      </w:pPr>
      <w:r>
        <w:rPr>
          <w:rFonts w:cs="Arial"/>
        </w:rPr>
        <w:t>U příležitosti 50</w:t>
      </w:r>
      <w:r w:rsidR="00A9466C">
        <w:rPr>
          <w:rFonts w:cs="Arial"/>
        </w:rPr>
        <w:t>.</w:t>
      </w:r>
      <w:r>
        <w:rPr>
          <w:rFonts w:cs="Arial"/>
        </w:rPr>
        <w:t xml:space="preserve"> výročí Hry Plamen, které se bude konat 5.11.2022 v Přibyslavi, je</w:t>
      </w:r>
      <w:r w:rsidR="00470A94">
        <w:rPr>
          <w:rFonts w:cs="Arial"/>
        </w:rPr>
        <w:t xml:space="preserve"> potřeba do 30.9. nahlásit na K</w:t>
      </w:r>
      <w:r>
        <w:rPr>
          <w:rFonts w:cs="Arial"/>
        </w:rPr>
        <w:t>SH delegáty</w:t>
      </w:r>
      <w:r w:rsidR="00470A94">
        <w:rPr>
          <w:rFonts w:cs="Arial"/>
        </w:rPr>
        <w:t xml:space="preserve"> za OSH</w:t>
      </w:r>
      <w:r>
        <w:rPr>
          <w:rFonts w:cs="Arial"/>
        </w:rPr>
        <w:t>.</w:t>
      </w:r>
    </w:p>
    <w:p w:rsidR="0089096A" w:rsidRDefault="0089096A" w:rsidP="004B58A2">
      <w:pPr>
        <w:pStyle w:val="Nadpis1"/>
        <w:numPr>
          <w:ilvl w:val="0"/>
          <w:numId w:val="12"/>
        </w:numPr>
      </w:pPr>
      <w:r>
        <w:t>Různé</w:t>
      </w:r>
    </w:p>
    <w:p w:rsidR="00082DC7" w:rsidRDefault="00082DC7" w:rsidP="004B58A2">
      <w:pPr>
        <w:pStyle w:val="Odstavecseseznamem"/>
        <w:spacing w:after="240" w:line="360" w:lineRule="auto"/>
        <w:ind w:left="284"/>
        <w:rPr>
          <w:rFonts w:cs="Arial"/>
        </w:rPr>
      </w:pPr>
      <w:r w:rsidRPr="00082DC7">
        <w:rPr>
          <w:rFonts w:cs="Arial"/>
        </w:rPr>
        <w:t>Revizní rady dodají zápis</w:t>
      </w:r>
      <w:r w:rsidR="000F4980">
        <w:rPr>
          <w:rFonts w:cs="Arial"/>
        </w:rPr>
        <w:t>y</w:t>
      </w:r>
      <w:r w:rsidRPr="00082DC7">
        <w:rPr>
          <w:rFonts w:cs="Arial"/>
        </w:rPr>
        <w:t xml:space="preserve"> a plán činnosti na rok 2023</w:t>
      </w:r>
      <w:r w:rsidR="00470A94">
        <w:rPr>
          <w:rFonts w:cs="Arial"/>
        </w:rPr>
        <w:t>.</w:t>
      </w:r>
    </w:p>
    <w:p w:rsidR="00904E1A" w:rsidRPr="00A9466C" w:rsidRDefault="00470A94" w:rsidP="004B58A2">
      <w:pPr>
        <w:pStyle w:val="Odstavecseseznamem"/>
        <w:spacing w:after="240" w:line="360" w:lineRule="auto"/>
        <w:ind w:left="284"/>
        <w:rPr>
          <w:rFonts w:cs="Arial"/>
        </w:rPr>
      </w:pPr>
      <w:r>
        <w:rPr>
          <w:rFonts w:cs="Arial"/>
        </w:rPr>
        <w:t xml:space="preserve">Lence Markové byl schváleno proplacení cestovních náhrad na cestu do Benešova na školení k novým směrnicím hry Plamen a celoroční činnosti dorostu, které jsou platné od 1.9.2022. </w:t>
      </w:r>
    </w:p>
    <w:p w:rsidR="000208D3" w:rsidRPr="00A9466C" w:rsidRDefault="00904E1A" w:rsidP="00A9466C">
      <w:pPr>
        <w:spacing w:after="240" w:line="360" w:lineRule="auto"/>
        <w:ind w:firstLine="284"/>
        <w:jc w:val="left"/>
        <w:rPr>
          <w:rFonts w:cs="Arial"/>
          <w:b/>
        </w:rPr>
      </w:pPr>
      <w:r w:rsidRPr="00A9466C">
        <w:rPr>
          <w:rFonts w:cs="Arial"/>
          <w:b/>
        </w:rPr>
        <w:t>Příští termín VV OSH 17.10.2022 od 17 hodin.</w:t>
      </w:r>
    </w:p>
    <w:p w:rsidR="00032338" w:rsidRDefault="0089096A" w:rsidP="00A9466C">
      <w:pPr>
        <w:spacing w:after="240" w:line="160" w:lineRule="atLeast"/>
        <w:ind w:left="426"/>
        <w:rPr>
          <w:rFonts w:cs="Arial"/>
        </w:rPr>
      </w:pPr>
      <w:r>
        <w:rPr>
          <w:rFonts w:cs="Arial"/>
        </w:rPr>
        <w:t>Na Březové 19. 9. 2022</w:t>
      </w:r>
    </w:p>
    <w:p w:rsidR="0089096A" w:rsidRPr="00032338" w:rsidRDefault="0089096A" w:rsidP="004E6255">
      <w:pPr>
        <w:spacing w:after="240" w:line="160" w:lineRule="atLeast"/>
        <w:rPr>
          <w:rFonts w:cs="Arial"/>
        </w:rPr>
      </w:pPr>
    </w:p>
    <w:p w:rsidR="009C5099" w:rsidRPr="00032338" w:rsidRDefault="00032338" w:rsidP="004E6255">
      <w:pPr>
        <w:spacing w:after="240" w:line="160" w:lineRule="atLeast"/>
        <w:rPr>
          <w:rFonts w:cs="Arial"/>
        </w:rPr>
      </w:pPr>
      <w:r w:rsidRPr="00032338">
        <w:rPr>
          <w:rFonts w:cs="Arial"/>
        </w:rPr>
        <w:tab/>
        <w:t xml:space="preserve">Zapsal: </w:t>
      </w:r>
      <w:r w:rsidR="001A4D73">
        <w:rPr>
          <w:rFonts w:cs="Arial"/>
        </w:rPr>
        <w:t>Ing. Petr Maxa</w:t>
      </w:r>
      <w:r w:rsidR="001A4D73">
        <w:rPr>
          <w:rFonts w:cs="Arial"/>
        </w:rPr>
        <w:tab/>
      </w:r>
      <w:r w:rsidR="001A4D73">
        <w:rPr>
          <w:rFonts w:cs="Arial"/>
        </w:rPr>
        <w:tab/>
      </w:r>
      <w:r w:rsidR="001A4D73">
        <w:rPr>
          <w:rFonts w:cs="Arial"/>
        </w:rPr>
        <w:tab/>
      </w:r>
      <w:r w:rsidRPr="00032338">
        <w:rPr>
          <w:rFonts w:cs="Arial"/>
        </w:rPr>
        <w:tab/>
      </w:r>
      <w:r w:rsidRPr="00032338">
        <w:rPr>
          <w:rFonts w:cs="Arial"/>
        </w:rPr>
        <w:tab/>
        <w:t xml:space="preserve">Ověřil: </w:t>
      </w:r>
      <w:r w:rsidR="006677FD">
        <w:rPr>
          <w:rFonts w:cs="Arial"/>
        </w:rPr>
        <w:t>Ing. Jiří Kiss</w:t>
      </w:r>
    </w:p>
    <w:sectPr w:rsidR="009C5099" w:rsidRPr="00032338" w:rsidSect="00A9466C"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BD" w:rsidRDefault="001D43BD" w:rsidP="00AD68B9">
      <w:pPr>
        <w:spacing w:before="0" w:after="0" w:line="240" w:lineRule="auto"/>
      </w:pPr>
      <w:r>
        <w:separator/>
      </w:r>
    </w:p>
  </w:endnote>
  <w:endnote w:type="continuationSeparator" w:id="0">
    <w:p w:rsidR="001D43BD" w:rsidRDefault="001D43BD" w:rsidP="00AD68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924566"/>
      <w:docPartObj>
        <w:docPartGallery w:val="Page Numbers (Bottom of Page)"/>
        <w:docPartUnique/>
      </w:docPartObj>
    </w:sdtPr>
    <w:sdtEndPr/>
    <w:sdtContent>
      <w:p w:rsidR="00904E1A" w:rsidRDefault="00904E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C40">
          <w:rPr>
            <w:noProof/>
          </w:rPr>
          <w:t>2</w:t>
        </w:r>
        <w:r>
          <w:fldChar w:fldCharType="end"/>
        </w:r>
      </w:p>
    </w:sdtContent>
  </w:sdt>
  <w:p w:rsidR="00904E1A" w:rsidRDefault="00904E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BD" w:rsidRDefault="001D43BD" w:rsidP="00AD68B9">
      <w:pPr>
        <w:spacing w:before="0" w:after="0" w:line="240" w:lineRule="auto"/>
      </w:pPr>
      <w:r>
        <w:separator/>
      </w:r>
    </w:p>
  </w:footnote>
  <w:footnote w:type="continuationSeparator" w:id="0">
    <w:p w:rsidR="001D43BD" w:rsidRDefault="001D43BD" w:rsidP="00AD68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2ED"/>
    <w:multiLevelType w:val="hybridMultilevel"/>
    <w:tmpl w:val="88E8B9E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457EB0"/>
    <w:multiLevelType w:val="hybridMultilevel"/>
    <w:tmpl w:val="FE243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3EA0"/>
    <w:multiLevelType w:val="hybridMultilevel"/>
    <w:tmpl w:val="CB949052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A77E9"/>
    <w:multiLevelType w:val="multilevel"/>
    <w:tmpl w:val="0E4CF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A724B5A"/>
    <w:multiLevelType w:val="hybridMultilevel"/>
    <w:tmpl w:val="F4E46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95D9E"/>
    <w:multiLevelType w:val="hybridMultilevel"/>
    <w:tmpl w:val="D214E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B007D"/>
    <w:multiLevelType w:val="hybridMultilevel"/>
    <w:tmpl w:val="DC509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3050B"/>
    <w:multiLevelType w:val="hybridMultilevel"/>
    <w:tmpl w:val="10587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237C5"/>
    <w:multiLevelType w:val="hybridMultilevel"/>
    <w:tmpl w:val="A07EAB64"/>
    <w:lvl w:ilvl="0" w:tplc="45309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55103"/>
    <w:multiLevelType w:val="hybridMultilevel"/>
    <w:tmpl w:val="502AF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5159"/>
    <w:multiLevelType w:val="hybridMultilevel"/>
    <w:tmpl w:val="94E2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A7610"/>
    <w:multiLevelType w:val="hybridMultilevel"/>
    <w:tmpl w:val="0866A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C2CDF"/>
    <w:multiLevelType w:val="hybridMultilevel"/>
    <w:tmpl w:val="451CAD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C7B2D6D"/>
    <w:multiLevelType w:val="hybridMultilevel"/>
    <w:tmpl w:val="E2707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8456C"/>
    <w:multiLevelType w:val="hybridMultilevel"/>
    <w:tmpl w:val="17766A2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C612B"/>
    <w:multiLevelType w:val="hybridMultilevel"/>
    <w:tmpl w:val="05ACD532"/>
    <w:lvl w:ilvl="0" w:tplc="040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2305906"/>
    <w:multiLevelType w:val="hybridMultilevel"/>
    <w:tmpl w:val="C2BC483A"/>
    <w:lvl w:ilvl="0" w:tplc="0405000F">
      <w:start w:val="1"/>
      <w:numFmt w:val="decimal"/>
      <w:lvlText w:val="%1."/>
      <w:lvlJc w:val="left"/>
      <w:pPr>
        <w:ind w:left="-129" w:hanging="360"/>
      </w:pPr>
    </w:lvl>
    <w:lvl w:ilvl="1" w:tplc="04050019">
      <w:start w:val="1"/>
      <w:numFmt w:val="lowerLetter"/>
      <w:lvlText w:val="%2."/>
      <w:lvlJc w:val="left"/>
      <w:pPr>
        <w:ind w:left="591" w:hanging="360"/>
      </w:pPr>
    </w:lvl>
    <w:lvl w:ilvl="2" w:tplc="0405001B" w:tentative="1">
      <w:start w:val="1"/>
      <w:numFmt w:val="lowerRoman"/>
      <w:lvlText w:val="%3."/>
      <w:lvlJc w:val="right"/>
      <w:pPr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17">
    <w:nsid w:val="7F332CB4"/>
    <w:multiLevelType w:val="hybridMultilevel"/>
    <w:tmpl w:val="AC4C551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16"/>
  </w:num>
  <w:num w:numId="12">
    <w:abstractNumId w:val="17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38"/>
    <w:rsid w:val="000208D3"/>
    <w:rsid w:val="00032338"/>
    <w:rsid w:val="00056B00"/>
    <w:rsid w:val="00082DC7"/>
    <w:rsid w:val="000F1449"/>
    <w:rsid w:val="000F1606"/>
    <w:rsid w:val="000F4980"/>
    <w:rsid w:val="001A4D73"/>
    <w:rsid w:val="001D1A0B"/>
    <w:rsid w:val="001D43BD"/>
    <w:rsid w:val="0022512C"/>
    <w:rsid w:val="00362126"/>
    <w:rsid w:val="003A4215"/>
    <w:rsid w:val="003C0C40"/>
    <w:rsid w:val="00407D21"/>
    <w:rsid w:val="00470A94"/>
    <w:rsid w:val="004724E3"/>
    <w:rsid w:val="00472859"/>
    <w:rsid w:val="004B58A2"/>
    <w:rsid w:val="004E6255"/>
    <w:rsid w:val="00505BD8"/>
    <w:rsid w:val="00611A41"/>
    <w:rsid w:val="006527AF"/>
    <w:rsid w:val="00664C3B"/>
    <w:rsid w:val="00665434"/>
    <w:rsid w:val="006677FD"/>
    <w:rsid w:val="00671D34"/>
    <w:rsid w:val="00786B21"/>
    <w:rsid w:val="00791830"/>
    <w:rsid w:val="00796439"/>
    <w:rsid w:val="007C6030"/>
    <w:rsid w:val="008464FA"/>
    <w:rsid w:val="00853514"/>
    <w:rsid w:val="00876F24"/>
    <w:rsid w:val="0089096A"/>
    <w:rsid w:val="008C787D"/>
    <w:rsid w:val="008D0D19"/>
    <w:rsid w:val="008D53DC"/>
    <w:rsid w:val="00904E1A"/>
    <w:rsid w:val="00931FDC"/>
    <w:rsid w:val="00941DD2"/>
    <w:rsid w:val="00981651"/>
    <w:rsid w:val="009C5099"/>
    <w:rsid w:val="00A33EE7"/>
    <w:rsid w:val="00A35180"/>
    <w:rsid w:val="00A92061"/>
    <w:rsid w:val="00A9466C"/>
    <w:rsid w:val="00AD68B9"/>
    <w:rsid w:val="00AE597A"/>
    <w:rsid w:val="00B07F35"/>
    <w:rsid w:val="00B52BFE"/>
    <w:rsid w:val="00B94F09"/>
    <w:rsid w:val="00BE7D81"/>
    <w:rsid w:val="00BF3BCB"/>
    <w:rsid w:val="00BF6079"/>
    <w:rsid w:val="00BF6F34"/>
    <w:rsid w:val="00C64F1F"/>
    <w:rsid w:val="00C955F8"/>
    <w:rsid w:val="00CB2B17"/>
    <w:rsid w:val="00D27F9D"/>
    <w:rsid w:val="00D60B0A"/>
    <w:rsid w:val="00DE062B"/>
    <w:rsid w:val="00DF76F5"/>
    <w:rsid w:val="00E14BD1"/>
    <w:rsid w:val="00E439A9"/>
    <w:rsid w:val="00E72A8C"/>
    <w:rsid w:val="00EF4743"/>
    <w:rsid w:val="00EF62A9"/>
    <w:rsid w:val="00F04B52"/>
    <w:rsid w:val="00F21ECE"/>
    <w:rsid w:val="00F8775C"/>
    <w:rsid w:val="00FB40BF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EE7"/>
    <w:pPr>
      <w:spacing w:before="120" w:after="28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D60B0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33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0B0A"/>
    <w:rPr>
      <w:rFonts w:ascii="Arial" w:eastAsiaTheme="majorEastAsia" w:hAnsi="Arial" w:cstheme="majorBidi"/>
      <w:b/>
      <w:szCs w:val="32"/>
    </w:rPr>
  </w:style>
  <w:style w:type="paragraph" w:styleId="Zhlav">
    <w:name w:val="header"/>
    <w:basedOn w:val="Normln"/>
    <w:link w:val="ZhlavChar"/>
    <w:uiPriority w:val="99"/>
    <w:unhideWhenUsed/>
    <w:rsid w:val="00AD68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8B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68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8B9"/>
    <w:rPr>
      <w:rFonts w:ascii="Arial" w:hAnsi="Arial"/>
    </w:rPr>
  </w:style>
  <w:style w:type="paragraph" w:customStyle="1" w:styleId="Standard">
    <w:name w:val="Standard"/>
    <w:rsid w:val="004728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EE7"/>
    <w:pPr>
      <w:spacing w:before="120" w:after="28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D60B0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33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0B0A"/>
    <w:rPr>
      <w:rFonts w:ascii="Arial" w:eastAsiaTheme="majorEastAsia" w:hAnsi="Arial" w:cstheme="majorBidi"/>
      <w:b/>
      <w:szCs w:val="32"/>
    </w:rPr>
  </w:style>
  <w:style w:type="paragraph" w:styleId="Zhlav">
    <w:name w:val="header"/>
    <w:basedOn w:val="Normln"/>
    <w:link w:val="ZhlavChar"/>
    <w:uiPriority w:val="99"/>
    <w:unhideWhenUsed/>
    <w:rsid w:val="00AD68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8B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68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8B9"/>
    <w:rPr>
      <w:rFonts w:ascii="Arial" w:hAnsi="Arial"/>
    </w:rPr>
  </w:style>
  <w:style w:type="paragraph" w:customStyle="1" w:styleId="Standard">
    <w:name w:val="Standard"/>
    <w:rsid w:val="004728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ACC41-02DF-4264-9A68-CDE50595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Maxa</dc:creator>
  <cp:lastModifiedBy>uzivatel</cp:lastModifiedBy>
  <cp:revision>7</cp:revision>
  <cp:lastPrinted>2022-10-17T14:58:00Z</cp:lastPrinted>
  <dcterms:created xsi:type="dcterms:W3CDTF">2022-09-19T16:55:00Z</dcterms:created>
  <dcterms:modified xsi:type="dcterms:W3CDTF">2022-10-17T14:59:00Z</dcterms:modified>
</cp:coreProperties>
</file>